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8525" w14:textId="2294AE73" w:rsidR="009143FF" w:rsidRPr="000B30FD" w:rsidRDefault="007E566E" w:rsidP="00E35F77">
      <w:pPr>
        <w:pStyle w:val="Standard"/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caps/>
          <w:sz w:val="24"/>
          <w:szCs w:val="24"/>
        </w:rPr>
        <w:t>Usnesení</w:t>
      </w:r>
      <w:r w:rsidR="0074248B" w:rsidRPr="000B30FD">
        <w:rPr>
          <w:rFonts w:ascii="Times New Roman" w:hAnsi="Times New Roman" w:cs="Times New Roman"/>
          <w:sz w:val="24"/>
          <w:szCs w:val="24"/>
        </w:rPr>
        <w:t xml:space="preserve"> č. </w:t>
      </w:r>
      <w:r w:rsidR="00EA5F58">
        <w:rPr>
          <w:rFonts w:ascii="Times New Roman" w:hAnsi="Times New Roman" w:cs="Times New Roman"/>
          <w:sz w:val="24"/>
          <w:szCs w:val="24"/>
        </w:rPr>
        <w:t>2</w:t>
      </w:r>
      <w:r w:rsidRPr="000B30FD">
        <w:rPr>
          <w:rFonts w:ascii="Times New Roman" w:hAnsi="Times New Roman" w:cs="Times New Roman"/>
          <w:sz w:val="24"/>
          <w:szCs w:val="24"/>
        </w:rPr>
        <w:t>/20</w:t>
      </w:r>
      <w:r w:rsidR="00811B33" w:rsidRPr="000B30FD">
        <w:rPr>
          <w:rFonts w:ascii="Times New Roman" w:hAnsi="Times New Roman" w:cs="Times New Roman"/>
          <w:sz w:val="24"/>
          <w:szCs w:val="24"/>
        </w:rPr>
        <w:t>2</w:t>
      </w:r>
      <w:r w:rsidR="00AB7148">
        <w:rPr>
          <w:rFonts w:ascii="Times New Roman" w:hAnsi="Times New Roman" w:cs="Times New Roman"/>
          <w:sz w:val="24"/>
          <w:szCs w:val="24"/>
        </w:rPr>
        <w:t>2</w:t>
      </w:r>
    </w:p>
    <w:p w14:paraId="5C4F9ED4" w14:textId="4D737CD4" w:rsidR="009143FF" w:rsidRPr="000B30FD" w:rsidRDefault="007E566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sz w:val="24"/>
          <w:szCs w:val="24"/>
        </w:rPr>
        <w:t>z </w:t>
      </w:r>
      <w:r w:rsidR="000373F2">
        <w:rPr>
          <w:rFonts w:ascii="Times New Roman" w:hAnsi="Times New Roman" w:cs="Times New Roman"/>
          <w:sz w:val="24"/>
          <w:szCs w:val="24"/>
        </w:rPr>
        <w:t>2</w:t>
      </w:r>
      <w:r w:rsidR="00EA5F58">
        <w:rPr>
          <w:rFonts w:ascii="Times New Roman" w:hAnsi="Times New Roman" w:cs="Times New Roman"/>
          <w:sz w:val="24"/>
          <w:szCs w:val="24"/>
        </w:rPr>
        <w:t>6</w:t>
      </w:r>
      <w:r w:rsidRPr="000B30FD">
        <w:rPr>
          <w:rFonts w:ascii="Times New Roman" w:hAnsi="Times New Roman" w:cs="Times New Roman"/>
          <w:sz w:val="24"/>
          <w:szCs w:val="24"/>
        </w:rPr>
        <w:t>. řádnéh</w:t>
      </w:r>
      <w:r w:rsidR="0074248B" w:rsidRPr="000B30FD">
        <w:rPr>
          <w:rFonts w:ascii="Times New Roman" w:hAnsi="Times New Roman" w:cs="Times New Roman"/>
          <w:sz w:val="24"/>
          <w:szCs w:val="24"/>
        </w:rPr>
        <w:t xml:space="preserve">o zasedání ZO Solenice ze dne </w:t>
      </w:r>
      <w:r w:rsidR="00EA5F58">
        <w:rPr>
          <w:rFonts w:ascii="Times New Roman" w:hAnsi="Times New Roman" w:cs="Times New Roman"/>
          <w:sz w:val="24"/>
          <w:szCs w:val="24"/>
        </w:rPr>
        <w:t>17</w:t>
      </w:r>
      <w:r w:rsidR="00CA3290" w:rsidRPr="000B30FD">
        <w:rPr>
          <w:rFonts w:ascii="Times New Roman" w:hAnsi="Times New Roman" w:cs="Times New Roman"/>
          <w:sz w:val="24"/>
          <w:szCs w:val="24"/>
        </w:rPr>
        <w:t xml:space="preserve">. </w:t>
      </w:r>
      <w:r w:rsidR="00EA5F58">
        <w:rPr>
          <w:rFonts w:ascii="Times New Roman" w:hAnsi="Times New Roman" w:cs="Times New Roman"/>
          <w:sz w:val="24"/>
          <w:szCs w:val="24"/>
        </w:rPr>
        <w:t>6</w:t>
      </w:r>
      <w:r w:rsidR="00CA3290" w:rsidRPr="000B30FD">
        <w:rPr>
          <w:rFonts w:ascii="Times New Roman" w:hAnsi="Times New Roman" w:cs="Times New Roman"/>
          <w:sz w:val="24"/>
          <w:szCs w:val="24"/>
        </w:rPr>
        <w:t>. 20</w:t>
      </w:r>
      <w:r w:rsidR="00811B33" w:rsidRPr="000B30FD">
        <w:rPr>
          <w:rFonts w:ascii="Times New Roman" w:hAnsi="Times New Roman" w:cs="Times New Roman"/>
          <w:sz w:val="24"/>
          <w:szCs w:val="24"/>
        </w:rPr>
        <w:t>2</w:t>
      </w:r>
      <w:r w:rsidR="00AB7148">
        <w:rPr>
          <w:rFonts w:ascii="Times New Roman" w:hAnsi="Times New Roman" w:cs="Times New Roman"/>
          <w:sz w:val="24"/>
          <w:szCs w:val="24"/>
        </w:rPr>
        <w:t>2</w:t>
      </w:r>
    </w:p>
    <w:p w14:paraId="758D024E" w14:textId="77777777" w:rsidR="006919F5" w:rsidRPr="000B30FD" w:rsidRDefault="006919F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9E5BA1" w14:textId="77777777" w:rsidR="009143FF" w:rsidRPr="000B30FD" w:rsidRDefault="007E566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b/>
          <w:sz w:val="24"/>
          <w:szCs w:val="24"/>
          <w:u w:val="single"/>
        </w:rPr>
        <w:t>ZO schvaluje</w:t>
      </w:r>
      <w:r w:rsidRPr="000B30FD">
        <w:rPr>
          <w:rFonts w:ascii="Times New Roman" w:hAnsi="Times New Roman" w:cs="Times New Roman"/>
          <w:sz w:val="24"/>
          <w:szCs w:val="24"/>
        </w:rPr>
        <w:t>:</w:t>
      </w:r>
    </w:p>
    <w:p w14:paraId="7F2DFB89" w14:textId="70942419" w:rsidR="009C4466" w:rsidRPr="00B95CFC" w:rsidRDefault="0074248B" w:rsidP="00FE170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>3</w:t>
      </w:r>
      <w:r w:rsidR="00E21CA4" w:rsidRPr="00B95CFC">
        <w:rPr>
          <w:rFonts w:ascii="Times New Roman" w:hAnsi="Times New Roman" w:cs="Times New Roman"/>
          <w:sz w:val="24"/>
          <w:szCs w:val="24"/>
        </w:rPr>
        <w:t>)</w:t>
      </w:r>
      <w:r w:rsidR="00EA5F58" w:rsidRPr="00B95CFC">
        <w:rPr>
          <w:rFonts w:ascii="Times New Roman" w:hAnsi="Times New Roman" w:cs="Times New Roman"/>
          <w:sz w:val="24"/>
          <w:szCs w:val="24"/>
        </w:rPr>
        <w:t xml:space="preserve"> Upravený p</w:t>
      </w:r>
      <w:r w:rsidR="00F96113" w:rsidRPr="00B95CFC">
        <w:rPr>
          <w:rFonts w:ascii="Times New Roman" w:hAnsi="Times New Roman" w:cs="Times New Roman"/>
          <w:sz w:val="24"/>
          <w:szCs w:val="24"/>
        </w:rPr>
        <w:t>rogram.</w:t>
      </w:r>
    </w:p>
    <w:p w14:paraId="5CB7D703" w14:textId="4A683942" w:rsidR="00AB7148" w:rsidRPr="00B95CFC" w:rsidRDefault="00AB7148" w:rsidP="00FE170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5) </w:t>
      </w:r>
      <w:r w:rsidR="00EA5F58" w:rsidRPr="00B95CFC">
        <w:rPr>
          <w:rFonts w:ascii="Times New Roman" w:hAnsi="Times New Roman" w:cs="Times New Roman"/>
          <w:sz w:val="24"/>
          <w:szCs w:val="24"/>
        </w:rPr>
        <w:t>Znění zápisu do kroniky obce za rok 2021.</w:t>
      </w:r>
    </w:p>
    <w:p w14:paraId="57CAEB3C" w14:textId="07B3ED03" w:rsidR="00AB7148" w:rsidRPr="00B95CFC" w:rsidRDefault="00AB7148" w:rsidP="00FE170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6) </w:t>
      </w:r>
      <w:r w:rsidR="00B95CFC" w:rsidRPr="00B95CFC">
        <w:rPr>
          <w:rFonts w:ascii="Times New Roman" w:hAnsi="Times New Roman" w:cs="Times New Roman"/>
          <w:sz w:val="24"/>
          <w:szCs w:val="24"/>
        </w:rPr>
        <w:t>U</w:t>
      </w:r>
      <w:r w:rsidR="00EA5F58" w:rsidRPr="00B95CFC">
        <w:rPr>
          <w:rFonts w:ascii="Times New Roman" w:hAnsi="Times New Roman" w:cs="Times New Roman"/>
          <w:sz w:val="24"/>
          <w:szCs w:val="24"/>
        </w:rPr>
        <w:t>zavření Směnné Smlouvy na pozemek 278/1 za pozemky č. 29; 89/3; 89/4; 87/5 a 54/4, vše v k.ú. Solenice s doplatkem pro Obec Solenice ve výši 25 000,- a pověřuje starostu obce jejím podepsáním</w:t>
      </w:r>
      <w:r w:rsidRPr="00B95CFC">
        <w:rPr>
          <w:rFonts w:ascii="Times New Roman" w:hAnsi="Times New Roman" w:cs="Times New Roman"/>
          <w:sz w:val="24"/>
          <w:szCs w:val="24"/>
        </w:rPr>
        <w:t>.</w:t>
      </w:r>
    </w:p>
    <w:p w14:paraId="5F3DBE32" w14:textId="214D90D2" w:rsidR="00AB7148" w:rsidRPr="00B95CFC" w:rsidRDefault="00AB7148" w:rsidP="00FE170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7) </w:t>
      </w:r>
      <w:r w:rsidR="00B95CFC" w:rsidRPr="00B95CFC">
        <w:rPr>
          <w:rFonts w:ascii="Times New Roman" w:hAnsi="Times New Roman" w:cs="Times New Roman"/>
          <w:sz w:val="24"/>
          <w:szCs w:val="24"/>
        </w:rPr>
        <w:t>N</w:t>
      </w:r>
      <w:r w:rsidR="00EA5F58" w:rsidRPr="00B95CFC">
        <w:rPr>
          <w:rFonts w:ascii="Times New Roman" w:hAnsi="Times New Roman" w:cs="Times New Roman"/>
          <w:sz w:val="24"/>
          <w:szCs w:val="24"/>
        </w:rPr>
        <w:t>avýšení rozpočtu na dárkové balíčky pro jubilanty z 200,- Kč na 350,- Kč za každý balíček.</w:t>
      </w:r>
    </w:p>
    <w:p w14:paraId="284F18A3" w14:textId="7615121A" w:rsidR="00ED65E3" w:rsidRPr="00B95CFC" w:rsidRDefault="00AB7148" w:rsidP="00ED65E3">
      <w:pPr>
        <w:pStyle w:val="Standard"/>
        <w:tabs>
          <w:tab w:val="left" w:pos="987"/>
        </w:tabs>
        <w:spacing w:after="0" w:line="20" w:lineRule="atLeas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>8</w:t>
      </w:r>
      <w:r w:rsidR="00ED65E3" w:rsidRPr="00B95CFC">
        <w:rPr>
          <w:rFonts w:ascii="Times New Roman" w:hAnsi="Times New Roman" w:cs="Times New Roman"/>
          <w:sz w:val="24"/>
          <w:szCs w:val="24"/>
        </w:rPr>
        <w:t xml:space="preserve">)  </w:t>
      </w:r>
      <w:r w:rsidR="00B95CFC" w:rsidRPr="00B95CFC">
        <w:rPr>
          <w:rFonts w:ascii="Times New Roman" w:hAnsi="Times New Roman" w:cs="Times New Roman"/>
          <w:sz w:val="24"/>
          <w:szCs w:val="24"/>
        </w:rPr>
        <w:t>P</w:t>
      </w:r>
      <w:r w:rsidR="00EA5F58" w:rsidRPr="00B95CFC">
        <w:rPr>
          <w:rFonts w:ascii="Times New Roman" w:hAnsi="Times New Roman" w:cs="Times New Roman"/>
          <w:sz w:val="24"/>
          <w:szCs w:val="24"/>
        </w:rPr>
        <w:t>odpořit konání dětského dne částkou do 4000,-.</w:t>
      </w:r>
    </w:p>
    <w:p w14:paraId="06E32511" w14:textId="16C1AFE8" w:rsidR="00811B33" w:rsidRPr="00B95CFC" w:rsidRDefault="00AB7148" w:rsidP="00AB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>9</w:t>
      </w:r>
      <w:r w:rsidR="000B30FD" w:rsidRPr="00B95CFC">
        <w:rPr>
          <w:rFonts w:ascii="Times New Roman" w:hAnsi="Times New Roman" w:cs="Times New Roman"/>
          <w:sz w:val="24"/>
          <w:szCs w:val="24"/>
        </w:rPr>
        <w:t>)</w:t>
      </w:r>
      <w:r w:rsidR="002C02E0" w:rsidRPr="00B95CFC">
        <w:rPr>
          <w:rFonts w:ascii="Times New Roman" w:hAnsi="Times New Roman" w:cs="Times New Roman"/>
          <w:sz w:val="24"/>
          <w:szCs w:val="24"/>
        </w:rPr>
        <w:t xml:space="preserve"> </w:t>
      </w:r>
      <w:r w:rsidR="002C02E0" w:rsidRPr="00B95CFC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B95CFC" w:rsidRPr="00B95CFC">
        <w:rPr>
          <w:rFonts w:ascii="Times New Roman" w:hAnsi="Times New Roman" w:cs="Times New Roman"/>
          <w:sz w:val="24"/>
          <w:szCs w:val="24"/>
        </w:rPr>
        <w:t>Ú</w:t>
      </w:r>
      <w:r w:rsidR="00EA5F58" w:rsidRPr="00B95CFC">
        <w:rPr>
          <w:rFonts w:ascii="Times New Roman" w:hAnsi="Times New Roman" w:cs="Times New Roman"/>
          <w:sz w:val="24"/>
          <w:szCs w:val="24"/>
        </w:rPr>
        <w:t>četní závěrku příspěvkové organizace Základní škola a mateřská škola Solenice, okres Příbram za rok 2021.</w:t>
      </w:r>
    </w:p>
    <w:p w14:paraId="63A09554" w14:textId="54A34F7C" w:rsidR="002C02E0" w:rsidRPr="00B95CFC" w:rsidRDefault="002C02E0" w:rsidP="00AB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b) </w:t>
      </w:r>
      <w:r w:rsidR="00B95CFC" w:rsidRPr="00B95CFC">
        <w:rPr>
          <w:rFonts w:ascii="Times New Roman" w:hAnsi="Times New Roman" w:cs="Times New Roman"/>
          <w:sz w:val="24"/>
          <w:szCs w:val="24"/>
        </w:rPr>
        <w:t>Ú</w:t>
      </w:r>
      <w:r w:rsidR="007B07AA" w:rsidRPr="00B95CFC">
        <w:rPr>
          <w:rFonts w:ascii="Times New Roman" w:hAnsi="Times New Roman" w:cs="Times New Roman"/>
          <w:sz w:val="24"/>
          <w:szCs w:val="24"/>
        </w:rPr>
        <w:t>četní závěrku obce Solenice za rok 2021.</w:t>
      </w:r>
    </w:p>
    <w:p w14:paraId="767EAD6A" w14:textId="38F942DF" w:rsidR="007B07AA" w:rsidRPr="00B95CFC" w:rsidRDefault="007B07AA" w:rsidP="00AB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10) </w:t>
      </w:r>
      <w:r w:rsidR="00B95CFC" w:rsidRPr="00B95CFC">
        <w:rPr>
          <w:rFonts w:ascii="Times New Roman" w:hAnsi="Times New Roman" w:cs="Times New Roman"/>
          <w:sz w:val="24"/>
          <w:szCs w:val="24"/>
        </w:rPr>
        <w:t>Z</w:t>
      </w:r>
      <w:r w:rsidRPr="00B95CFC">
        <w:rPr>
          <w:rFonts w:ascii="Times New Roman" w:hAnsi="Times New Roman" w:cs="Times New Roman"/>
          <w:sz w:val="24"/>
          <w:szCs w:val="24"/>
        </w:rPr>
        <w:t xml:space="preserve">ávěrečný účet za rok 2021 a vyjadřuje souhlas s celoročním hospodařením obce Solenice za rok 2021 včetně Zprávy o výsledku přezkoumání a hospodaření obce za rok 2021, a to </w:t>
      </w:r>
      <w:r w:rsidRPr="00B95CFC">
        <w:rPr>
          <w:rFonts w:ascii="Times New Roman" w:hAnsi="Times New Roman" w:cs="Times New Roman"/>
          <w:b/>
          <w:bCs/>
          <w:sz w:val="24"/>
          <w:szCs w:val="24"/>
        </w:rPr>
        <w:t>bez výhrad</w:t>
      </w:r>
    </w:p>
    <w:p w14:paraId="2B3865D1" w14:textId="5CA02B8F" w:rsidR="001B68A7" w:rsidRPr="00B95CFC" w:rsidRDefault="00AB7148" w:rsidP="00811B3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>1</w:t>
      </w:r>
      <w:r w:rsidR="002C02E0" w:rsidRPr="00B95CFC">
        <w:rPr>
          <w:rFonts w:ascii="Times New Roman" w:hAnsi="Times New Roman" w:cs="Times New Roman"/>
          <w:sz w:val="24"/>
          <w:szCs w:val="24"/>
        </w:rPr>
        <w:t>2</w:t>
      </w:r>
      <w:r w:rsidRPr="00B95CFC">
        <w:rPr>
          <w:rFonts w:ascii="Times New Roman" w:hAnsi="Times New Roman" w:cs="Times New Roman"/>
          <w:sz w:val="24"/>
          <w:szCs w:val="24"/>
        </w:rPr>
        <w:t xml:space="preserve">) </w:t>
      </w:r>
      <w:r w:rsidR="00B95CFC" w:rsidRPr="00B95CFC">
        <w:rPr>
          <w:rFonts w:ascii="Times New Roman" w:hAnsi="Times New Roman" w:cs="Times New Roman"/>
          <w:sz w:val="24"/>
          <w:szCs w:val="24"/>
        </w:rPr>
        <w:t>S</w:t>
      </w:r>
      <w:r w:rsidR="007B07AA" w:rsidRPr="00B95CFC">
        <w:rPr>
          <w:rFonts w:ascii="Times New Roman" w:hAnsi="Times New Roman" w:cs="Times New Roman"/>
          <w:sz w:val="24"/>
          <w:szCs w:val="24"/>
        </w:rPr>
        <w:t xml:space="preserve">tanovuje počet členů zastupitelstva obce Solenice na volební období 2022–2026 na 5 členů. </w:t>
      </w:r>
    </w:p>
    <w:p w14:paraId="1DDB5BEF" w14:textId="21079F0D" w:rsidR="007B07AA" w:rsidRPr="00B95CFC" w:rsidRDefault="007B07AA" w:rsidP="00811B3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14) </w:t>
      </w:r>
      <w:r w:rsidR="00B95CFC" w:rsidRPr="00B95CFC">
        <w:rPr>
          <w:rFonts w:ascii="Times New Roman" w:hAnsi="Times New Roman" w:cs="Times New Roman"/>
          <w:sz w:val="24"/>
          <w:szCs w:val="24"/>
        </w:rPr>
        <w:t>S</w:t>
      </w:r>
      <w:r w:rsidRPr="00B95CFC">
        <w:rPr>
          <w:rFonts w:ascii="Times New Roman" w:hAnsi="Times New Roman" w:cs="Times New Roman"/>
          <w:sz w:val="24"/>
          <w:szCs w:val="24"/>
        </w:rPr>
        <w:t>měrnici pro nakládání s osobními údaji pro obec Solenice.</w:t>
      </w:r>
    </w:p>
    <w:p w14:paraId="2B0603DA" w14:textId="1722149F" w:rsidR="00131A6B" w:rsidRPr="00B95CFC" w:rsidRDefault="00131A6B" w:rsidP="00811B3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16) </w:t>
      </w:r>
      <w:r w:rsidR="00B95CFC" w:rsidRPr="00B95CFC">
        <w:rPr>
          <w:rFonts w:ascii="Times New Roman" w:hAnsi="Times New Roman" w:cs="Times New Roman"/>
          <w:sz w:val="24"/>
          <w:szCs w:val="24"/>
        </w:rPr>
        <w:t>D</w:t>
      </w:r>
      <w:r w:rsidR="007B07AA" w:rsidRPr="00B95CFC">
        <w:rPr>
          <w:rFonts w:ascii="Times New Roman" w:hAnsi="Times New Roman" w:cs="Times New Roman"/>
          <w:sz w:val="24"/>
          <w:szCs w:val="24"/>
        </w:rPr>
        <w:t>odatek č. 1 k darovací smlouvě ze dne 5. 6. 2018 a pověřuje starostu jeho podpisem.</w:t>
      </w:r>
    </w:p>
    <w:p w14:paraId="406358BB" w14:textId="6C785EF8" w:rsidR="00131A6B" w:rsidRPr="00B95CFC" w:rsidRDefault="00131A6B" w:rsidP="00811B3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19) </w:t>
      </w:r>
      <w:r w:rsidR="00B95CFC" w:rsidRPr="00B95CFC">
        <w:rPr>
          <w:rFonts w:ascii="Times New Roman" w:hAnsi="Times New Roman" w:cs="Times New Roman"/>
          <w:sz w:val="24"/>
          <w:szCs w:val="24"/>
        </w:rPr>
        <w:t>S</w:t>
      </w:r>
      <w:r w:rsidR="007B07AA" w:rsidRPr="00B95CFC">
        <w:rPr>
          <w:rFonts w:ascii="Times New Roman" w:hAnsi="Times New Roman" w:cs="Times New Roman"/>
          <w:sz w:val="24"/>
          <w:szCs w:val="24"/>
        </w:rPr>
        <w:t>mlouvu o budoucí smlouvě o zřízení věcného břemene a dohodu o umístění stavby č. IZ-12-6002924.</w:t>
      </w:r>
    </w:p>
    <w:p w14:paraId="3BC11626" w14:textId="050ACBE9" w:rsidR="00493E4A" w:rsidRPr="00B95CFC" w:rsidRDefault="00131A6B" w:rsidP="00493E4A">
      <w:pPr>
        <w:pStyle w:val="Standard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20) </w:t>
      </w:r>
      <w:r w:rsidR="00B95CFC" w:rsidRPr="00B95CFC">
        <w:rPr>
          <w:rFonts w:ascii="Times New Roman" w:hAnsi="Times New Roman" w:cs="Times New Roman"/>
          <w:sz w:val="24"/>
          <w:szCs w:val="24"/>
        </w:rPr>
        <w:t>V</w:t>
      </w:r>
      <w:r w:rsidR="007B07AA" w:rsidRPr="00B95CFC">
        <w:rPr>
          <w:rFonts w:ascii="Times New Roman" w:hAnsi="Times New Roman" w:cs="Times New Roman"/>
          <w:sz w:val="24"/>
          <w:szCs w:val="24"/>
        </w:rPr>
        <w:t>ýběr dodavatele Porsche Inter Auto CZ spol. s.r.o. na základě doporučení hodnotící komise po vyhodnocení nabídek v rámci veřejné zakázky malého rozsahu „Solenice – Dopravní automobil“, za částku 1 044 090,- Kč bez DPH.</w:t>
      </w:r>
    </w:p>
    <w:p w14:paraId="0F98DBBB" w14:textId="2D3543F0" w:rsidR="007B07AA" w:rsidRPr="00B95CFC" w:rsidRDefault="007B07AA" w:rsidP="00493E4A">
      <w:pPr>
        <w:pStyle w:val="Standard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FC">
        <w:rPr>
          <w:rFonts w:ascii="Times New Roman" w:hAnsi="Times New Roman" w:cs="Times New Roman"/>
          <w:sz w:val="24"/>
          <w:szCs w:val="24"/>
        </w:rPr>
        <w:t xml:space="preserve">22) </w:t>
      </w:r>
      <w:r w:rsidR="00B95CFC" w:rsidRPr="00B95CFC">
        <w:rPr>
          <w:rFonts w:ascii="Times New Roman" w:hAnsi="Times New Roman" w:cs="Times New Roman"/>
          <w:sz w:val="24"/>
          <w:szCs w:val="24"/>
        </w:rPr>
        <w:t>U</w:t>
      </w:r>
      <w:r w:rsidRPr="00B95CFC">
        <w:rPr>
          <w:rFonts w:ascii="Times New Roman" w:hAnsi="Times New Roman" w:cs="Times New Roman"/>
          <w:sz w:val="24"/>
          <w:szCs w:val="24"/>
        </w:rPr>
        <w:t>zavření smlouvy o spolupráci při zajištění ubytování a pověřuje starostu obce jejím podepsáním.</w:t>
      </w:r>
    </w:p>
    <w:p w14:paraId="476F08AE" w14:textId="6A35ACB0" w:rsidR="00185857" w:rsidRPr="000B30FD" w:rsidRDefault="00185857" w:rsidP="00FE1702">
      <w:pPr>
        <w:pStyle w:val="Standard"/>
        <w:tabs>
          <w:tab w:val="left" w:pos="9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CDC52" w14:textId="77777777" w:rsidR="000D360F" w:rsidRPr="000B30FD" w:rsidRDefault="00C049BF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FD">
        <w:rPr>
          <w:rFonts w:ascii="Times New Roman" w:hAnsi="Times New Roman" w:cs="Times New Roman"/>
          <w:b/>
          <w:sz w:val="24"/>
          <w:szCs w:val="24"/>
          <w:u w:val="single"/>
        </w:rPr>
        <w:t>ZO bere na vědomí:</w:t>
      </w:r>
    </w:p>
    <w:p w14:paraId="478CF8DA" w14:textId="3C24986F" w:rsidR="000551C4" w:rsidRPr="000B30FD" w:rsidRDefault="004A1030" w:rsidP="000373F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2E0">
        <w:rPr>
          <w:rFonts w:ascii="Times New Roman" w:hAnsi="Times New Roman" w:cs="Times New Roman"/>
          <w:sz w:val="24"/>
          <w:szCs w:val="24"/>
        </w:rPr>
        <w:t>1</w:t>
      </w:r>
      <w:r w:rsidR="000B30FD" w:rsidRPr="000B30FD">
        <w:rPr>
          <w:rFonts w:ascii="Times New Roman" w:hAnsi="Times New Roman" w:cs="Times New Roman"/>
          <w:sz w:val="24"/>
          <w:szCs w:val="24"/>
        </w:rPr>
        <w:t>)</w:t>
      </w:r>
      <w:r w:rsidR="002C02E0">
        <w:rPr>
          <w:rFonts w:ascii="Times New Roman" w:hAnsi="Times New Roman" w:cs="Times New Roman"/>
          <w:sz w:val="24"/>
          <w:szCs w:val="24"/>
        </w:rPr>
        <w:t xml:space="preserve"> </w:t>
      </w:r>
      <w:r w:rsidR="000B30FD" w:rsidRPr="000B30FD">
        <w:rPr>
          <w:rFonts w:ascii="Times New Roman" w:hAnsi="Times New Roman" w:cs="Times New Roman"/>
          <w:sz w:val="24"/>
          <w:szCs w:val="24"/>
        </w:rPr>
        <w:t>Rozpočtov</w:t>
      </w:r>
      <w:r w:rsidR="007B07AA">
        <w:rPr>
          <w:rFonts w:ascii="Times New Roman" w:hAnsi="Times New Roman" w:cs="Times New Roman"/>
          <w:sz w:val="24"/>
          <w:szCs w:val="24"/>
        </w:rPr>
        <w:t>é</w:t>
      </w:r>
      <w:r w:rsidR="000B30FD" w:rsidRPr="000B30FD">
        <w:rPr>
          <w:rFonts w:ascii="Times New Roman" w:hAnsi="Times New Roman" w:cs="Times New Roman"/>
          <w:sz w:val="24"/>
          <w:szCs w:val="24"/>
        </w:rPr>
        <w:t xml:space="preserve"> opatření č. </w:t>
      </w:r>
      <w:r w:rsidR="002C02E0">
        <w:rPr>
          <w:rFonts w:ascii="Times New Roman" w:hAnsi="Times New Roman" w:cs="Times New Roman"/>
          <w:sz w:val="24"/>
          <w:szCs w:val="24"/>
        </w:rPr>
        <w:t>3/2022</w:t>
      </w:r>
      <w:r w:rsidR="007237BD" w:rsidRPr="000B30FD">
        <w:rPr>
          <w:rFonts w:ascii="Times New Roman" w:hAnsi="Times New Roman" w:cs="Times New Roman"/>
          <w:sz w:val="24"/>
          <w:szCs w:val="24"/>
        </w:rPr>
        <w:t>.</w:t>
      </w:r>
    </w:p>
    <w:p w14:paraId="3D21B8EC" w14:textId="37FC7055" w:rsidR="000B30FD" w:rsidRDefault="00BB08DA" w:rsidP="000373F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2E0">
        <w:rPr>
          <w:rFonts w:ascii="Times New Roman" w:hAnsi="Times New Roman" w:cs="Times New Roman"/>
          <w:sz w:val="24"/>
          <w:szCs w:val="24"/>
        </w:rPr>
        <w:t>3</w:t>
      </w:r>
      <w:r w:rsidR="000B30FD" w:rsidRPr="000B30FD">
        <w:rPr>
          <w:rFonts w:ascii="Times New Roman" w:hAnsi="Times New Roman" w:cs="Times New Roman"/>
          <w:sz w:val="24"/>
          <w:szCs w:val="24"/>
        </w:rPr>
        <w:t xml:space="preserve">) </w:t>
      </w:r>
      <w:r w:rsidR="002C02E0">
        <w:rPr>
          <w:rFonts w:ascii="Times New Roman" w:hAnsi="Times New Roman" w:cs="Times New Roman"/>
          <w:sz w:val="24"/>
          <w:szCs w:val="24"/>
        </w:rPr>
        <w:t>Závěrečný účet Sdružení obcí Sedlčanska za rok 2021</w:t>
      </w:r>
      <w:r w:rsidR="000B30FD" w:rsidRPr="000B30FD">
        <w:rPr>
          <w:rFonts w:ascii="Times New Roman" w:hAnsi="Times New Roman" w:cs="Times New Roman"/>
          <w:sz w:val="24"/>
          <w:szCs w:val="24"/>
        </w:rPr>
        <w:t>.</w:t>
      </w:r>
    </w:p>
    <w:p w14:paraId="699F61DE" w14:textId="301EC2F8" w:rsidR="002C02E0" w:rsidRDefault="002C02E0" w:rsidP="000373F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Projekt úpravy budovy čp. 46</w:t>
      </w:r>
      <w:r w:rsidR="00131A6B">
        <w:rPr>
          <w:rFonts w:ascii="Times New Roman" w:hAnsi="Times New Roman" w:cs="Times New Roman"/>
          <w:sz w:val="24"/>
          <w:szCs w:val="24"/>
        </w:rPr>
        <w:t>.</w:t>
      </w:r>
    </w:p>
    <w:p w14:paraId="272A7192" w14:textId="011A1039" w:rsidR="007B07AA" w:rsidRPr="000B30FD" w:rsidRDefault="007B07AA" w:rsidP="000373F2">
      <w:pPr>
        <w:pStyle w:val="Standard"/>
        <w:tabs>
          <w:tab w:val="left" w:pos="987"/>
        </w:tabs>
        <w:spacing w:after="0" w:line="20" w:lineRule="atLeast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Rozpočtové opatření č. 4/2022. </w:t>
      </w:r>
    </w:p>
    <w:p w14:paraId="7338141A" w14:textId="77777777" w:rsidR="00A1524E" w:rsidRPr="000B30FD" w:rsidRDefault="00A1524E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817F7" w14:textId="77777777" w:rsidR="00A1524E" w:rsidRPr="000B30FD" w:rsidRDefault="00A1524E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4C80" w14:textId="77777777" w:rsidR="00811B33" w:rsidRPr="000B30FD" w:rsidRDefault="00973A7C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b/>
          <w:sz w:val="24"/>
          <w:szCs w:val="24"/>
          <w:u w:val="single"/>
        </w:rPr>
        <w:t>ZO souhlasí</w:t>
      </w:r>
      <w:r w:rsidRPr="000B30FD">
        <w:rPr>
          <w:rFonts w:ascii="Times New Roman" w:hAnsi="Times New Roman" w:cs="Times New Roman"/>
          <w:sz w:val="24"/>
          <w:szCs w:val="24"/>
        </w:rPr>
        <w:t>:</w:t>
      </w:r>
    </w:p>
    <w:p w14:paraId="75A8C86C" w14:textId="088E1F12" w:rsidR="00811B33" w:rsidRPr="000B30FD" w:rsidRDefault="00811B33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DBC63" w14:textId="77777777" w:rsidR="00B712AA" w:rsidRPr="000B30FD" w:rsidRDefault="00B712AA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1AB85" w14:textId="77777777" w:rsidR="00973A7C" w:rsidRPr="000B30FD" w:rsidRDefault="00973A7C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DED14" w14:textId="77777777" w:rsidR="00973A7C" w:rsidRPr="000B30FD" w:rsidRDefault="00973A7C" w:rsidP="00FE1702">
      <w:pPr>
        <w:pStyle w:val="Standard"/>
        <w:tabs>
          <w:tab w:val="left" w:pos="987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CD0FC" w14:textId="43522AC1" w:rsidR="009143FF" w:rsidRPr="000B30FD" w:rsidRDefault="000551C4">
      <w:pPr>
        <w:pStyle w:val="Standard"/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sz w:val="24"/>
          <w:szCs w:val="24"/>
        </w:rPr>
        <w:t>Zapsal</w:t>
      </w:r>
      <w:r w:rsidR="00811B33" w:rsidRPr="000B30FD">
        <w:rPr>
          <w:rFonts w:ascii="Times New Roman" w:hAnsi="Times New Roman" w:cs="Times New Roman"/>
          <w:sz w:val="24"/>
          <w:szCs w:val="24"/>
        </w:rPr>
        <w:t>: p</w:t>
      </w:r>
      <w:r w:rsidR="00B95CFC">
        <w:rPr>
          <w:rFonts w:ascii="Times New Roman" w:hAnsi="Times New Roman" w:cs="Times New Roman"/>
          <w:sz w:val="24"/>
          <w:szCs w:val="24"/>
        </w:rPr>
        <w:t>.</w:t>
      </w:r>
      <w:r w:rsidR="00811B33" w:rsidRPr="000B30FD">
        <w:rPr>
          <w:rFonts w:ascii="Times New Roman" w:hAnsi="Times New Roman" w:cs="Times New Roman"/>
          <w:sz w:val="24"/>
          <w:szCs w:val="24"/>
        </w:rPr>
        <w:t xml:space="preserve"> </w:t>
      </w:r>
      <w:r w:rsidR="00B95CFC">
        <w:rPr>
          <w:rFonts w:ascii="Times New Roman" w:hAnsi="Times New Roman" w:cs="Times New Roman"/>
          <w:sz w:val="24"/>
          <w:szCs w:val="24"/>
        </w:rPr>
        <w:t>Mátl</w:t>
      </w:r>
      <w:r w:rsidR="00156917" w:rsidRPr="000B30FD">
        <w:rPr>
          <w:rFonts w:ascii="Times New Roman" w:hAnsi="Times New Roman" w:cs="Times New Roman"/>
          <w:sz w:val="24"/>
          <w:szCs w:val="24"/>
        </w:rPr>
        <w:tab/>
        <w:t>Ověřovatelé:</w:t>
      </w:r>
      <w:r w:rsidR="00156917" w:rsidRPr="000B30FD">
        <w:rPr>
          <w:rFonts w:ascii="Times New Roman" w:hAnsi="Times New Roman" w:cs="Times New Roman"/>
          <w:sz w:val="24"/>
          <w:szCs w:val="24"/>
        </w:rPr>
        <w:tab/>
      </w:r>
      <w:r w:rsidR="00FE1702" w:rsidRPr="000B30FD">
        <w:rPr>
          <w:rFonts w:ascii="Times New Roman" w:hAnsi="Times New Roman" w:cs="Times New Roman"/>
          <w:sz w:val="24"/>
          <w:szCs w:val="24"/>
        </w:rPr>
        <w:t xml:space="preserve">p. </w:t>
      </w:r>
      <w:r w:rsidR="00B95CFC">
        <w:rPr>
          <w:rFonts w:ascii="Times New Roman" w:hAnsi="Times New Roman" w:cs="Times New Roman"/>
          <w:sz w:val="24"/>
          <w:szCs w:val="24"/>
        </w:rPr>
        <w:t>Kozák</w:t>
      </w:r>
      <w:r w:rsidR="00B72B62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311A40A5" w14:textId="77777777" w:rsidR="007F612A" w:rsidRPr="000B30FD" w:rsidRDefault="007F612A">
      <w:pPr>
        <w:pStyle w:val="Standard"/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EBF66" w14:textId="16993016" w:rsidR="00EA5E93" w:rsidRPr="000B30FD" w:rsidRDefault="00EA5E93">
      <w:pPr>
        <w:pStyle w:val="Standard"/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0FD">
        <w:rPr>
          <w:rFonts w:ascii="Times New Roman" w:hAnsi="Times New Roman" w:cs="Times New Roman"/>
          <w:sz w:val="24"/>
          <w:szCs w:val="24"/>
        </w:rPr>
        <w:tab/>
      </w:r>
      <w:r w:rsidRPr="000B30FD">
        <w:rPr>
          <w:rFonts w:ascii="Times New Roman" w:hAnsi="Times New Roman" w:cs="Times New Roman"/>
          <w:sz w:val="24"/>
          <w:szCs w:val="24"/>
        </w:rPr>
        <w:tab/>
      </w:r>
      <w:r w:rsidRPr="000B30FD">
        <w:rPr>
          <w:rFonts w:ascii="Times New Roman" w:hAnsi="Times New Roman" w:cs="Times New Roman"/>
          <w:sz w:val="24"/>
          <w:szCs w:val="24"/>
        </w:rPr>
        <w:tab/>
      </w:r>
      <w:r w:rsidRPr="000B30FD">
        <w:rPr>
          <w:rFonts w:ascii="Times New Roman" w:hAnsi="Times New Roman" w:cs="Times New Roman"/>
          <w:sz w:val="24"/>
          <w:szCs w:val="24"/>
        </w:rPr>
        <w:tab/>
      </w:r>
      <w:r w:rsidR="00FE1702" w:rsidRPr="000B30FD">
        <w:rPr>
          <w:rFonts w:ascii="Times New Roman" w:hAnsi="Times New Roman" w:cs="Times New Roman"/>
          <w:sz w:val="24"/>
          <w:szCs w:val="24"/>
        </w:rPr>
        <w:t>p</w:t>
      </w:r>
      <w:r w:rsidR="000551C4" w:rsidRPr="000B30FD">
        <w:rPr>
          <w:rFonts w:ascii="Times New Roman" w:hAnsi="Times New Roman" w:cs="Times New Roman"/>
          <w:sz w:val="24"/>
          <w:szCs w:val="24"/>
        </w:rPr>
        <w:t xml:space="preserve">. </w:t>
      </w:r>
      <w:r w:rsidR="00B95CFC">
        <w:rPr>
          <w:rFonts w:ascii="Times New Roman" w:hAnsi="Times New Roman" w:cs="Times New Roman"/>
          <w:sz w:val="24"/>
          <w:szCs w:val="24"/>
        </w:rPr>
        <w:t>Pravda</w:t>
      </w:r>
      <w:r w:rsidR="00B72B62">
        <w:rPr>
          <w:rFonts w:ascii="Times New Roman" w:hAnsi="Times New Roman" w:cs="Times New Roman"/>
          <w:sz w:val="24"/>
          <w:szCs w:val="24"/>
        </w:rPr>
        <w:t xml:space="preserve"> v. r.</w:t>
      </w:r>
    </w:p>
    <w:sectPr w:rsidR="00EA5E93" w:rsidRPr="000B30FD" w:rsidSect="000D4258">
      <w:pgSz w:w="11906" w:h="16838"/>
      <w:pgMar w:top="567" w:right="141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FE21" w14:textId="77777777" w:rsidR="00A63E8D" w:rsidRDefault="00A63E8D">
      <w:pPr>
        <w:spacing w:after="0" w:line="240" w:lineRule="auto"/>
      </w:pPr>
      <w:r>
        <w:separator/>
      </w:r>
    </w:p>
  </w:endnote>
  <w:endnote w:type="continuationSeparator" w:id="0">
    <w:p w14:paraId="0DD49937" w14:textId="77777777" w:rsidR="00A63E8D" w:rsidRDefault="00A6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2A4C" w14:textId="77777777" w:rsidR="00A63E8D" w:rsidRDefault="00A63E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52DCB9" w14:textId="77777777" w:rsidR="00A63E8D" w:rsidRDefault="00A6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F211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A1253"/>
    <w:multiLevelType w:val="hybridMultilevel"/>
    <w:tmpl w:val="82241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43D"/>
    <w:multiLevelType w:val="hybridMultilevel"/>
    <w:tmpl w:val="BC30142C"/>
    <w:lvl w:ilvl="0" w:tplc="5C6294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1E1B"/>
    <w:multiLevelType w:val="hybridMultilevel"/>
    <w:tmpl w:val="9BA82192"/>
    <w:lvl w:ilvl="0" w:tplc="148226E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28843455">
    <w:abstractNumId w:val="2"/>
  </w:num>
  <w:num w:numId="2" w16cid:durableId="590286278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 w16cid:durableId="778917383">
    <w:abstractNumId w:val="1"/>
  </w:num>
  <w:num w:numId="4" w16cid:durableId="151102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F"/>
    <w:rsid w:val="00001933"/>
    <w:rsid w:val="00006B76"/>
    <w:rsid w:val="00036C21"/>
    <w:rsid w:val="000373F2"/>
    <w:rsid w:val="00047E72"/>
    <w:rsid w:val="00053EF5"/>
    <w:rsid w:val="000551C4"/>
    <w:rsid w:val="00074AE9"/>
    <w:rsid w:val="00081B25"/>
    <w:rsid w:val="000B30FD"/>
    <w:rsid w:val="000C1B92"/>
    <w:rsid w:val="000C21E7"/>
    <w:rsid w:val="000D360F"/>
    <w:rsid w:val="000D4258"/>
    <w:rsid w:val="000F0EA5"/>
    <w:rsid w:val="00101AE5"/>
    <w:rsid w:val="00117022"/>
    <w:rsid w:val="00131A6B"/>
    <w:rsid w:val="00132FC4"/>
    <w:rsid w:val="00146202"/>
    <w:rsid w:val="001462D8"/>
    <w:rsid w:val="00147D27"/>
    <w:rsid w:val="00156917"/>
    <w:rsid w:val="0016651F"/>
    <w:rsid w:val="00180B06"/>
    <w:rsid w:val="00185857"/>
    <w:rsid w:val="00191E93"/>
    <w:rsid w:val="00192A10"/>
    <w:rsid w:val="001B68A7"/>
    <w:rsid w:val="001C0292"/>
    <w:rsid w:val="001D010B"/>
    <w:rsid w:val="001E2E6D"/>
    <w:rsid w:val="001E73D6"/>
    <w:rsid w:val="002072C0"/>
    <w:rsid w:val="00213067"/>
    <w:rsid w:val="00231BD5"/>
    <w:rsid w:val="00240A49"/>
    <w:rsid w:val="00241116"/>
    <w:rsid w:val="00245340"/>
    <w:rsid w:val="0025017D"/>
    <w:rsid w:val="002573F7"/>
    <w:rsid w:val="00280838"/>
    <w:rsid w:val="002868F9"/>
    <w:rsid w:val="002A1757"/>
    <w:rsid w:val="002A5CFE"/>
    <w:rsid w:val="002A7D92"/>
    <w:rsid w:val="002C02E0"/>
    <w:rsid w:val="002C2646"/>
    <w:rsid w:val="002E4FA1"/>
    <w:rsid w:val="002F39D4"/>
    <w:rsid w:val="002F5A10"/>
    <w:rsid w:val="00311850"/>
    <w:rsid w:val="00334CFB"/>
    <w:rsid w:val="0034290E"/>
    <w:rsid w:val="00345BA9"/>
    <w:rsid w:val="00362122"/>
    <w:rsid w:val="00392466"/>
    <w:rsid w:val="003A180C"/>
    <w:rsid w:val="003A501B"/>
    <w:rsid w:val="003C042B"/>
    <w:rsid w:val="003C06A9"/>
    <w:rsid w:val="003E6D60"/>
    <w:rsid w:val="0041061D"/>
    <w:rsid w:val="004172F7"/>
    <w:rsid w:val="00437986"/>
    <w:rsid w:val="004429F9"/>
    <w:rsid w:val="00444150"/>
    <w:rsid w:val="00493B91"/>
    <w:rsid w:val="00493E4A"/>
    <w:rsid w:val="004954C9"/>
    <w:rsid w:val="004A1030"/>
    <w:rsid w:val="004B4C37"/>
    <w:rsid w:val="004D1707"/>
    <w:rsid w:val="004D2BD1"/>
    <w:rsid w:val="004D78C8"/>
    <w:rsid w:val="004F0F9E"/>
    <w:rsid w:val="00533A6C"/>
    <w:rsid w:val="005370B2"/>
    <w:rsid w:val="00537A5F"/>
    <w:rsid w:val="00541044"/>
    <w:rsid w:val="005862E9"/>
    <w:rsid w:val="00586695"/>
    <w:rsid w:val="00587C85"/>
    <w:rsid w:val="005A1921"/>
    <w:rsid w:val="005B2372"/>
    <w:rsid w:val="005C031F"/>
    <w:rsid w:val="005D3710"/>
    <w:rsid w:val="005D7315"/>
    <w:rsid w:val="005F000F"/>
    <w:rsid w:val="005F15B2"/>
    <w:rsid w:val="005F6661"/>
    <w:rsid w:val="0061429E"/>
    <w:rsid w:val="00615475"/>
    <w:rsid w:val="006310C8"/>
    <w:rsid w:val="00642D57"/>
    <w:rsid w:val="006476B1"/>
    <w:rsid w:val="00670D69"/>
    <w:rsid w:val="00687A74"/>
    <w:rsid w:val="006919F5"/>
    <w:rsid w:val="006943D6"/>
    <w:rsid w:val="006A101D"/>
    <w:rsid w:val="00716CB6"/>
    <w:rsid w:val="007237BD"/>
    <w:rsid w:val="007404A5"/>
    <w:rsid w:val="0074248B"/>
    <w:rsid w:val="00745CCE"/>
    <w:rsid w:val="00750BA7"/>
    <w:rsid w:val="00766D4E"/>
    <w:rsid w:val="007A77A3"/>
    <w:rsid w:val="007B07AA"/>
    <w:rsid w:val="007B640F"/>
    <w:rsid w:val="007B7CE3"/>
    <w:rsid w:val="007E51CE"/>
    <w:rsid w:val="007E566E"/>
    <w:rsid w:val="007F612A"/>
    <w:rsid w:val="00811B33"/>
    <w:rsid w:val="00811FB4"/>
    <w:rsid w:val="00812392"/>
    <w:rsid w:val="00846740"/>
    <w:rsid w:val="00860445"/>
    <w:rsid w:val="00886747"/>
    <w:rsid w:val="008904E9"/>
    <w:rsid w:val="0089535A"/>
    <w:rsid w:val="008A318B"/>
    <w:rsid w:val="008B29E8"/>
    <w:rsid w:val="008D60D9"/>
    <w:rsid w:val="0090288B"/>
    <w:rsid w:val="009137CC"/>
    <w:rsid w:val="009143FF"/>
    <w:rsid w:val="00922B0F"/>
    <w:rsid w:val="00926CA5"/>
    <w:rsid w:val="0095036E"/>
    <w:rsid w:val="009615E6"/>
    <w:rsid w:val="00973A7C"/>
    <w:rsid w:val="00975B38"/>
    <w:rsid w:val="00992CF3"/>
    <w:rsid w:val="00995AEE"/>
    <w:rsid w:val="009C4466"/>
    <w:rsid w:val="009D0ABA"/>
    <w:rsid w:val="009F4C53"/>
    <w:rsid w:val="009F78FE"/>
    <w:rsid w:val="00A03599"/>
    <w:rsid w:val="00A04326"/>
    <w:rsid w:val="00A04EFB"/>
    <w:rsid w:val="00A1524E"/>
    <w:rsid w:val="00A15394"/>
    <w:rsid w:val="00A16127"/>
    <w:rsid w:val="00A22DA5"/>
    <w:rsid w:val="00A24AD7"/>
    <w:rsid w:val="00A31D0D"/>
    <w:rsid w:val="00A324C7"/>
    <w:rsid w:val="00A44526"/>
    <w:rsid w:val="00A56F21"/>
    <w:rsid w:val="00A63E8D"/>
    <w:rsid w:val="00A65CBE"/>
    <w:rsid w:val="00A72981"/>
    <w:rsid w:val="00A7587F"/>
    <w:rsid w:val="00A76E6F"/>
    <w:rsid w:val="00A81540"/>
    <w:rsid w:val="00A87581"/>
    <w:rsid w:val="00A930EE"/>
    <w:rsid w:val="00A946B6"/>
    <w:rsid w:val="00AA0F85"/>
    <w:rsid w:val="00AB2663"/>
    <w:rsid w:val="00AB58C5"/>
    <w:rsid w:val="00AB7009"/>
    <w:rsid w:val="00AB7148"/>
    <w:rsid w:val="00AC27B1"/>
    <w:rsid w:val="00AD3962"/>
    <w:rsid w:val="00AD7538"/>
    <w:rsid w:val="00AE0D05"/>
    <w:rsid w:val="00B14E43"/>
    <w:rsid w:val="00B15734"/>
    <w:rsid w:val="00B24FC7"/>
    <w:rsid w:val="00B712AA"/>
    <w:rsid w:val="00B72132"/>
    <w:rsid w:val="00B72B62"/>
    <w:rsid w:val="00B81CD1"/>
    <w:rsid w:val="00B95CFC"/>
    <w:rsid w:val="00BA4E87"/>
    <w:rsid w:val="00BB08DA"/>
    <w:rsid w:val="00C0081F"/>
    <w:rsid w:val="00C01312"/>
    <w:rsid w:val="00C0350C"/>
    <w:rsid w:val="00C049BF"/>
    <w:rsid w:val="00C0721F"/>
    <w:rsid w:val="00C073D3"/>
    <w:rsid w:val="00C40DE2"/>
    <w:rsid w:val="00C44051"/>
    <w:rsid w:val="00C46975"/>
    <w:rsid w:val="00C61539"/>
    <w:rsid w:val="00C66545"/>
    <w:rsid w:val="00C67CB0"/>
    <w:rsid w:val="00C7109A"/>
    <w:rsid w:val="00C808AC"/>
    <w:rsid w:val="00C83301"/>
    <w:rsid w:val="00C85A9A"/>
    <w:rsid w:val="00C866C5"/>
    <w:rsid w:val="00CA060C"/>
    <w:rsid w:val="00CA3188"/>
    <w:rsid w:val="00CA3290"/>
    <w:rsid w:val="00CA56D2"/>
    <w:rsid w:val="00CC4E18"/>
    <w:rsid w:val="00CD234B"/>
    <w:rsid w:val="00CD4CBA"/>
    <w:rsid w:val="00CE34E9"/>
    <w:rsid w:val="00D03F37"/>
    <w:rsid w:val="00D069AC"/>
    <w:rsid w:val="00D11E46"/>
    <w:rsid w:val="00D27584"/>
    <w:rsid w:val="00D325EC"/>
    <w:rsid w:val="00D368DB"/>
    <w:rsid w:val="00D479DC"/>
    <w:rsid w:val="00D65C74"/>
    <w:rsid w:val="00D72C4F"/>
    <w:rsid w:val="00D763EE"/>
    <w:rsid w:val="00D82BA1"/>
    <w:rsid w:val="00D8505A"/>
    <w:rsid w:val="00D97DB9"/>
    <w:rsid w:val="00DA1A8D"/>
    <w:rsid w:val="00DA5B64"/>
    <w:rsid w:val="00DA7F91"/>
    <w:rsid w:val="00DD05BA"/>
    <w:rsid w:val="00DF54BF"/>
    <w:rsid w:val="00DF5592"/>
    <w:rsid w:val="00E04D44"/>
    <w:rsid w:val="00E10837"/>
    <w:rsid w:val="00E21CA4"/>
    <w:rsid w:val="00E249F2"/>
    <w:rsid w:val="00E30CCA"/>
    <w:rsid w:val="00E315B0"/>
    <w:rsid w:val="00E35F77"/>
    <w:rsid w:val="00E37C60"/>
    <w:rsid w:val="00E37DB0"/>
    <w:rsid w:val="00E76B53"/>
    <w:rsid w:val="00E833B2"/>
    <w:rsid w:val="00E90367"/>
    <w:rsid w:val="00E91F2E"/>
    <w:rsid w:val="00E971A2"/>
    <w:rsid w:val="00EA5E93"/>
    <w:rsid w:val="00EA5F58"/>
    <w:rsid w:val="00EB2283"/>
    <w:rsid w:val="00EB2CA8"/>
    <w:rsid w:val="00EC169B"/>
    <w:rsid w:val="00EC2046"/>
    <w:rsid w:val="00ED05DE"/>
    <w:rsid w:val="00ED65E3"/>
    <w:rsid w:val="00EE3530"/>
    <w:rsid w:val="00EF543B"/>
    <w:rsid w:val="00F07006"/>
    <w:rsid w:val="00F10103"/>
    <w:rsid w:val="00F14548"/>
    <w:rsid w:val="00F510E8"/>
    <w:rsid w:val="00F61CCB"/>
    <w:rsid w:val="00F748D4"/>
    <w:rsid w:val="00F93146"/>
    <w:rsid w:val="00F96113"/>
    <w:rsid w:val="00F96F4C"/>
    <w:rsid w:val="00FA0F05"/>
    <w:rsid w:val="00FC4D6C"/>
    <w:rsid w:val="00FD37BE"/>
    <w:rsid w:val="00FD6591"/>
    <w:rsid w:val="00FD6EB0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6108"/>
  <w15:docId w15:val="{C2A0CBF0-6180-491E-BC80-B83009E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1010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AE0D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0D05"/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1539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AA0F85"/>
    <w:pPr>
      <w:suppressAutoHyphens w:val="0"/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F85"/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1010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paragraph" w:customStyle="1" w:styleId="Default">
    <w:name w:val="Default"/>
    <w:rsid w:val="005B2372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cs-CZ"/>
    </w:rPr>
  </w:style>
  <w:style w:type="character" w:styleId="Hypertextovodkaz">
    <w:name w:val="Hyperlink"/>
    <w:rsid w:val="00E91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11FB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1FB4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Solenice</dc:creator>
  <cp:lastModifiedBy>Obecní úřad</cp:lastModifiedBy>
  <cp:revision>5</cp:revision>
  <cp:lastPrinted>2019-02-06T18:09:00Z</cp:lastPrinted>
  <dcterms:created xsi:type="dcterms:W3CDTF">2022-06-17T16:01:00Z</dcterms:created>
  <dcterms:modified xsi:type="dcterms:W3CDTF">2022-06-22T09:33:00Z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